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4B" w:rsidRPr="005F3BF9" w:rsidRDefault="0025764B">
      <w:pPr>
        <w:rPr>
          <w:rFonts w:ascii="Times New Roman" w:hAnsi="Times New Roman" w:cs="Times New Roman"/>
          <w:sz w:val="44"/>
          <w:szCs w:val="44"/>
          <w:lang w:val="tk-TM"/>
        </w:rPr>
      </w:pPr>
    </w:p>
    <w:p w:rsidR="00A64F1B" w:rsidRDefault="00A64F1B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25764B" w:rsidRPr="009F5CE1" w:rsidRDefault="005F3BF9" w:rsidP="0020183E">
      <w:pPr>
        <w:spacing w:after="0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r w:rsidR="009F5CE1">
        <w:rPr>
          <w:rFonts w:ascii="Times New Roman" w:hAnsi="Times New Roman" w:cs="Times New Roman"/>
          <w:b/>
          <w:sz w:val="24"/>
          <w:szCs w:val="24"/>
          <w:lang w:val="tk-TM"/>
        </w:rPr>
        <w:tab/>
      </w:r>
      <w:r w:rsidR="009F5CE1">
        <w:rPr>
          <w:rFonts w:ascii="Times New Roman" w:hAnsi="Times New Roman" w:cs="Times New Roman"/>
          <w:b/>
          <w:sz w:val="24"/>
          <w:szCs w:val="24"/>
          <w:lang w:val="tk-TM"/>
        </w:rPr>
        <w:tab/>
      </w:r>
      <w:r w:rsidR="009F5CE1">
        <w:rPr>
          <w:rFonts w:ascii="Times New Roman" w:hAnsi="Times New Roman" w:cs="Times New Roman"/>
          <w:b/>
          <w:sz w:val="24"/>
          <w:szCs w:val="24"/>
          <w:lang w:val="tk-TM"/>
        </w:rPr>
        <w:tab/>
      </w:r>
      <w:r w:rsidR="009F5CE1">
        <w:rPr>
          <w:rFonts w:ascii="Times New Roman" w:hAnsi="Times New Roman" w:cs="Times New Roman"/>
          <w:b/>
          <w:sz w:val="24"/>
          <w:szCs w:val="24"/>
          <w:lang w:val="tk-TM"/>
        </w:rPr>
        <w:tab/>
      </w:r>
      <w:r w:rsidR="009F5CE1">
        <w:rPr>
          <w:rFonts w:ascii="Times New Roman" w:hAnsi="Times New Roman" w:cs="Times New Roman"/>
          <w:b/>
          <w:sz w:val="24"/>
          <w:szCs w:val="24"/>
          <w:lang w:val="tk-TM"/>
        </w:rPr>
        <w:tab/>
      </w:r>
      <w:r w:rsidR="009F5CE1">
        <w:rPr>
          <w:rFonts w:ascii="Times New Roman" w:hAnsi="Times New Roman" w:cs="Times New Roman"/>
          <w:b/>
          <w:sz w:val="24"/>
          <w:szCs w:val="24"/>
          <w:lang w:val="tk-TM"/>
        </w:rPr>
        <w:tab/>
      </w:r>
      <w:r w:rsidR="009F5CE1">
        <w:rPr>
          <w:rFonts w:ascii="Times New Roman" w:hAnsi="Times New Roman" w:cs="Times New Roman"/>
          <w:b/>
          <w:sz w:val="24"/>
          <w:szCs w:val="24"/>
          <w:lang w:val="tk-TM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</w:t>
      </w:r>
      <w:r w:rsidR="009F5CE1" w:rsidRPr="009F5CE1">
        <w:rPr>
          <w:rFonts w:ascii="Times New Roman" w:hAnsi="Times New Roman" w:cs="Times New Roman"/>
          <w:b/>
          <w:sz w:val="28"/>
          <w:szCs w:val="28"/>
          <w:lang w:val="tk-TM"/>
        </w:rPr>
        <w:t>Türkmenistanyň Döwlet</w:t>
      </w:r>
    </w:p>
    <w:p w:rsidR="009F5CE1" w:rsidRPr="009F5CE1" w:rsidRDefault="009F5CE1" w:rsidP="0020183E">
      <w:pPr>
        <w:spacing w:after="0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  <w:t>haryt çig-mal biržasynyň</w:t>
      </w:r>
    </w:p>
    <w:p w:rsidR="009F5CE1" w:rsidRPr="00880264" w:rsidRDefault="009F5CE1" w:rsidP="0020183E">
      <w:pPr>
        <w:spacing w:after="0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ab/>
        <w:t xml:space="preserve">başlygy </w:t>
      </w:r>
      <w:r w:rsidR="00880264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9F5CE1"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  <w:r w:rsidR="00B642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80264">
        <w:rPr>
          <w:rFonts w:ascii="Times New Roman" w:hAnsi="Times New Roman" w:cs="Times New Roman"/>
          <w:b/>
          <w:sz w:val="28"/>
          <w:szCs w:val="28"/>
          <w:lang w:val="tk-TM"/>
        </w:rPr>
        <w:t>Çaryýew</w:t>
      </w:r>
      <w:r w:rsidR="00655525">
        <w:rPr>
          <w:rFonts w:ascii="Times New Roman" w:hAnsi="Times New Roman" w:cs="Times New Roman"/>
          <w:b/>
          <w:sz w:val="28"/>
          <w:szCs w:val="28"/>
          <w:lang w:val="tk-TM"/>
        </w:rPr>
        <w:t>e</w:t>
      </w:r>
      <w:bookmarkStart w:id="0" w:name="_GoBack"/>
      <w:bookmarkEnd w:id="0"/>
    </w:p>
    <w:p w:rsidR="0025764B" w:rsidRDefault="0025764B">
      <w:pPr>
        <w:rPr>
          <w:rFonts w:ascii="Times New Roman" w:hAnsi="Times New Roman" w:cs="Times New Roman"/>
          <w:b/>
          <w:sz w:val="24"/>
          <w:szCs w:val="24"/>
          <w:lang w:val="tk-TM"/>
        </w:rPr>
      </w:pPr>
    </w:p>
    <w:p w:rsidR="0025764B" w:rsidRDefault="0025764B">
      <w:pPr>
        <w:rPr>
          <w:rFonts w:ascii="Times New Roman" w:hAnsi="Times New Roman" w:cs="Times New Roman"/>
          <w:b/>
          <w:sz w:val="24"/>
          <w:szCs w:val="24"/>
          <w:lang w:val="tk-TM"/>
        </w:rPr>
      </w:pPr>
    </w:p>
    <w:p w:rsidR="0025764B" w:rsidRPr="00B642F8" w:rsidRDefault="009F5CE1" w:rsidP="009F5CE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Hormatly</w:t>
      </w:r>
      <w:r w:rsidR="00880264">
        <w:rPr>
          <w:rFonts w:ascii="Times New Roman" w:hAnsi="Times New Roman" w:cs="Times New Roman"/>
          <w:b/>
          <w:sz w:val="28"/>
          <w:szCs w:val="28"/>
          <w:lang w:val="tk-TM"/>
        </w:rPr>
        <w:t xml:space="preserve"> Begenç Şadurdyýewiç</w:t>
      </w:r>
      <w:r w:rsidR="00B642F8">
        <w:rPr>
          <w:rFonts w:ascii="Times New Roman" w:hAnsi="Times New Roman" w:cs="Times New Roman"/>
          <w:b/>
          <w:sz w:val="28"/>
          <w:szCs w:val="28"/>
          <w:lang w:val="en-US"/>
        </w:rPr>
        <w:t>!</w:t>
      </w:r>
    </w:p>
    <w:p w:rsidR="009F5CE1" w:rsidRDefault="009F5CE1" w:rsidP="00B642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="00491457" w:rsidRPr="00491457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“</w:t>
      </w:r>
      <w:r w:rsidR="00FF1470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----------</w:t>
      </w:r>
      <w:r w:rsidR="00491457" w:rsidRPr="00491457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”</w:t>
      </w:r>
      <w:r w:rsidR="009733C8" w:rsidRPr="00491457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 </w:t>
      </w:r>
      <w:r w:rsidR="003339EF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Hojalyk jemgyýetiniň </w:t>
      </w:r>
      <w:r w:rsidR="00E42E47">
        <w:rPr>
          <w:rFonts w:ascii="Times New Roman" w:hAnsi="Times New Roman" w:cs="Times New Roman"/>
          <w:color w:val="C00000"/>
          <w:sz w:val="28"/>
          <w:szCs w:val="28"/>
          <w:lang w:val="tk-TM"/>
        </w:rPr>
        <w:t xml:space="preserve"> </w:t>
      </w:r>
      <w:r w:rsidRPr="00892972">
        <w:rPr>
          <w:rFonts w:ascii="Times New Roman" w:hAnsi="Times New Roman" w:cs="Times New Roman"/>
          <w:sz w:val="28"/>
          <w:szCs w:val="28"/>
          <w:lang w:val="tk-TM"/>
        </w:rPr>
        <w:t xml:space="preserve">TDHÇMB-nyň talabyna laýyklykda soraglar namasyny we jogaplaryny, </w:t>
      </w:r>
      <w:r w:rsidR="00892972" w:rsidRPr="00892972">
        <w:rPr>
          <w:rFonts w:ascii="Times New Roman" w:hAnsi="Times New Roman" w:cs="Times New Roman"/>
          <w:sz w:val="28"/>
          <w:szCs w:val="28"/>
          <w:lang w:val="tk-TM"/>
        </w:rPr>
        <w:t>esaslandyryjy resminamalaryny Size ýollaýarys</w:t>
      </w:r>
      <w:r w:rsidR="00892972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</w:p>
    <w:p w:rsidR="009733C8" w:rsidRPr="00F1142F" w:rsidRDefault="003E5604" w:rsidP="0020183E">
      <w:pPr>
        <w:pStyle w:val="3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9733C8">
        <w:rPr>
          <w:rFonts w:ascii="Times New Roman" w:hAnsi="Times New Roman" w:cs="Times New Roman"/>
          <w:sz w:val="28"/>
          <w:szCs w:val="28"/>
          <w:lang w:val="tk-TM"/>
        </w:rPr>
        <w:t>Hukuk salgysy:</w:t>
      </w:r>
      <w:r w:rsidR="00E42E4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FF1470">
        <w:rPr>
          <w:rFonts w:ascii="Times New Roman" w:hAnsi="Times New Roman" w:cs="Times New Roman"/>
          <w:sz w:val="28"/>
          <w:szCs w:val="28"/>
          <w:lang w:val="tk-TM"/>
        </w:rPr>
        <w:t>-----</w:t>
      </w:r>
    </w:p>
    <w:p w:rsidR="00892972" w:rsidRPr="0020183E" w:rsidRDefault="00892972" w:rsidP="0020183E">
      <w:pPr>
        <w:tabs>
          <w:tab w:val="left" w:pos="2895"/>
        </w:tabs>
        <w:spacing w:line="240" w:lineRule="auto"/>
        <w:rPr>
          <w:rFonts w:ascii="Times New Roman" w:hAnsi="Times New Roman" w:cs="Times New Roman"/>
          <w:sz w:val="4"/>
          <w:szCs w:val="28"/>
          <w:lang w:val="tk-TM"/>
        </w:rPr>
      </w:pPr>
    </w:p>
    <w:p w:rsidR="00491457" w:rsidRPr="003339EF" w:rsidRDefault="003E5604" w:rsidP="00491457">
      <w:pPr>
        <w:spacing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9733C8">
        <w:rPr>
          <w:rFonts w:ascii="Times New Roman" w:hAnsi="Times New Roman" w:cs="Times New Roman"/>
          <w:sz w:val="28"/>
          <w:szCs w:val="28"/>
          <w:lang w:val="tk-TM"/>
        </w:rPr>
        <w:t>Habarlaşmak üçin:</w:t>
      </w:r>
      <w:r w:rsidR="00E42E4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FF1470">
        <w:rPr>
          <w:rFonts w:ascii="Times New Roman" w:hAnsi="Times New Roman" w:cs="Times New Roman"/>
          <w:sz w:val="28"/>
          <w:szCs w:val="28"/>
          <w:lang w:val="tk-TM"/>
        </w:rPr>
        <w:t>----</w:t>
      </w:r>
    </w:p>
    <w:p w:rsidR="00491457" w:rsidRDefault="00491457" w:rsidP="00491457">
      <w:pPr>
        <w:spacing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:rsidR="00892972" w:rsidRDefault="00892972" w:rsidP="00491457">
      <w:pPr>
        <w:spacing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ab/>
      </w:r>
    </w:p>
    <w:p w:rsidR="00E42E47" w:rsidRDefault="003E6A8B" w:rsidP="00E42E47">
      <w:pPr>
        <w:ind w:firstLine="708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Hormatlamat bilen</w:t>
      </w:r>
      <w:r w:rsidR="0020183E" w:rsidRPr="00B642F8">
        <w:rPr>
          <w:rFonts w:ascii="Times New Roman" w:hAnsi="Times New Roman" w:cs="Times New Roman"/>
          <w:b/>
          <w:sz w:val="28"/>
          <w:szCs w:val="28"/>
          <w:lang w:val="tk-TM"/>
        </w:rPr>
        <w:t>,</w:t>
      </w:r>
    </w:p>
    <w:p w:rsidR="00E42E47" w:rsidRDefault="00E42E47" w:rsidP="00E42E47">
      <w:pPr>
        <w:ind w:firstLine="708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E42E47" w:rsidRPr="00B642F8" w:rsidRDefault="009733C8" w:rsidP="00B64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="00F1142F" w:rsidRPr="00491457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“</w:t>
      </w:r>
      <w:r w:rsidR="00FF1470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--------</w:t>
      </w:r>
      <w:r w:rsidR="00F1142F" w:rsidRPr="00491457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>”</w:t>
      </w:r>
      <w:r w:rsidR="003339EF" w:rsidRPr="00491457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 </w:t>
      </w:r>
      <w:r w:rsidR="003339EF">
        <w:rPr>
          <w:rFonts w:ascii="Times New Roman" w:hAnsi="Times New Roman" w:cs="Times New Roman"/>
          <w:color w:val="000000" w:themeColor="text1"/>
          <w:sz w:val="28"/>
          <w:szCs w:val="28"/>
          <w:lang w:val="tk-TM"/>
        </w:rPr>
        <w:t xml:space="preserve">Hojalyk jemgyýetiniň </w:t>
      </w:r>
      <w:r w:rsidR="003339EF">
        <w:rPr>
          <w:rFonts w:ascii="Times New Roman" w:hAnsi="Times New Roman" w:cs="Times New Roman"/>
          <w:color w:val="C00000"/>
          <w:sz w:val="28"/>
          <w:szCs w:val="28"/>
          <w:lang w:val="tk-TM"/>
        </w:rPr>
        <w:t xml:space="preserve"> </w:t>
      </w:r>
    </w:p>
    <w:p w:rsidR="009733C8" w:rsidRPr="00B642F8" w:rsidRDefault="00E42E47" w:rsidP="00E42E47">
      <w:pPr>
        <w:pStyle w:val="3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               </w:t>
      </w:r>
      <w:r w:rsidR="00491457">
        <w:rPr>
          <w:rFonts w:ascii="Times New Roman" w:hAnsi="Times New Roman" w:cs="Times New Roman"/>
          <w:b/>
          <w:sz w:val="28"/>
          <w:szCs w:val="28"/>
          <w:lang w:val="tk-TM"/>
        </w:rPr>
        <w:t>D</w:t>
      </w:r>
      <w:r w:rsidR="003E6A8B" w:rsidRPr="009733C8">
        <w:rPr>
          <w:rFonts w:ascii="Times New Roman" w:hAnsi="Times New Roman" w:cs="Times New Roman"/>
          <w:b/>
          <w:sz w:val="28"/>
          <w:szCs w:val="28"/>
          <w:lang w:val="tk-TM"/>
        </w:rPr>
        <w:t>irektor</w:t>
      </w:r>
      <w:r w:rsidR="00B642F8" w:rsidRPr="00B642F8">
        <w:rPr>
          <w:rFonts w:ascii="Times New Roman" w:hAnsi="Times New Roman" w:cs="Times New Roman"/>
          <w:b/>
          <w:sz w:val="28"/>
          <w:szCs w:val="28"/>
          <w:lang w:val="tk-TM"/>
        </w:rPr>
        <w:t>y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                                           </w:t>
      </w:r>
      <w:r w:rsidR="00F1142F">
        <w:rPr>
          <w:rFonts w:ascii="Times New Roman" w:hAnsi="Times New Roman" w:cs="Times New Roman"/>
          <w:b/>
          <w:sz w:val="28"/>
          <w:szCs w:val="28"/>
          <w:lang w:val="tk-TM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 </w:t>
      </w:r>
      <w:r w:rsidR="00FF1470">
        <w:rPr>
          <w:rFonts w:ascii="Times New Roman" w:hAnsi="Times New Roman" w:cs="Times New Roman"/>
          <w:b/>
          <w:sz w:val="28"/>
          <w:szCs w:val="28"/>
          <w:lang w:val="tk-TM"/>
        </w:rPr>
        <w:t>---------------</w:t>
      </w: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                      </w:t>
      </w:r>
    </w:p>
    <w:p w:rsidR="003E6A8B" w:rsidRPr="00892972" w:rsidRDefault="003E6A8B" w:rsidP="00892972">
      <w:pPr>
        <w:ind w:firstLine="708"/>
        <w:rPr>
          <w:rFonts w:ascii="Times New Roman" w:hAnsi="Times New Roman" w:cs="Times New Roman"/>
          <w:b/>
          <w:sz w:val="28"/>
          <w:szCs w:val="28"/>
          <w:lang w:val="tk-TM"/>
        </w:rPr>
      </w:pPr>
    </w:p>
    <w:sectPr w:rsidR="003E6A8B" w:rsidRPr="00892972" w:rsidSect="0048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5764B"/>
    <w:rsid w:val="0020183E"/>
    <w:rsid w:val="0021233D"/>
    <w:rsid w:val="0025764B"/>
    <w:rsid w:val="00261C47"/>
    <w:rsid w:val="00280BB8"/>
    <w:rsid w:val="002F09E5"/>
    <w:rsid w:val="003166F7"/>
    <w:rsid w:val="003339EF"/>
    <w:rsid w:val="003678B2"/>
    <w:rsid w:val="003957AD"/>
    <w:rsid w:val="003E5604"/>
    <w:rsid w:val="003E6A8B"/>
    <w:rsid w:val="00484C4F"/>
    <w:rsid w:val="00491457"/>
    <w:rsid w:val="00570B2A"/>
    <w:rsid w:val="005F3BF9"/>
    <w:rsid w:val="00655525"/>
    <w:rsid w:val="00880264"/>
    <w:rsid w:val="00892972"/>
    <w:rsid w:val="008C2E77"/>
    <w:rsid w:val="009733C8"/>
    <w:rsid w:val="009F5CE1"/>
    <w:rsid w:val="00A64F1B"/>
    <w:rsid w:val="00B642F8"/>
    <w:rsid w:val="00DB06B6"/>
    <w:rsid w:val="00E42E47"/>
    <w:rsid w:val="00F1142F"/>
    <w:rsid w:val="00FF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733C8"/>
    <w:pPr>
      <w:spacing w:after="0" w:line="240" w:lineRule="auto"/>
    </w:pPr>
    <w:rPr>
      <w:rFonts w:ascii="Arial" w:eastAsia="Times New Roman" w:hAnsi="Arial" w:cs="Arial"/>
      <w:iCs/>
      <w:sz w:val="19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9733C8"/>
    <w:rPr>
      <w:rFonts w:ascii="Arial" w:eastAsia="Times New Roman" w:hAnsi="Arial" w:cs="Arial"/>
      <w:iCs/>
      <w:sz w:val="19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733C8"/>
    <w:pPr>
      <w:spacing w:after="0" w:line="240" w:lineRule="auto"/>
    </w:pPr>
    <w:rPr>
      <w:rFonts w:ascii="Arial" w:eastAsia="Times New Roman" w:hAnsi="Arial" w:cs="Arial"/>
      <w:iCs/>
      <w:sz w:val="19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9733C8"/>
    <w:rPr>
      <w:rFonts w:ascii="Arial" w:eastAsia="Times New Roman" w:hAnsi="Arial" w:cs="Arial"/>
      <w:iCs/>
      <w:sz w:val="19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Dinmurad Orazmammedov</dc:creator>
  <cp:lastModifiedBy>Serdar Amandurdyev</cp:lastModifiedBy>
  <cp:revision>23</cp:revision>
  <cp:lastPrinted>2014-07-21T10:59:00Z</cp:lastPrinted>
  <dcterms:created xsi:type="dcterms:W3CDTF">2013-11-18T09:09:00Z</dcterms:created>
  <dcterms:modified xsi:type="dcterms:W3CDTF">2018-08-30T06:06:00Z</dcterms:modified>
</cp:coreProperties>
</file>